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533D" w14:textId="77777777" w:rsidR="0030150A" w:rsidRDefault="00000000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1E7C40B6" wp14:editId="1FCB5219">
            <wp:extent cx="5731200" cy="736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27F245" w14:textId="77777777" w:rsidR="0030150A" w:rsidRDefault="00000000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БО “Українська освітня платформа”</w:t>
      </w:r>
    </w:p>
    <w:p w14:paraId="2F8645B9" w14:textId="60456AEE" w:rsidR="0030150A" w:rsidRPr="00537333" w:rsidRDefault="00000000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оголошує конкурс на відбір </w:t>
      </w:r>
      <w:r w:rsidR="005373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3733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регіонального координатора проєкту</w:t>
      </w:r>
      <w:r w:rsidR="003920B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у</w:t>
      </w:r>
      <w:r w:rsidR="0053733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53733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м.</w:t>
      </w:r>
      <w:r w:rsidR="004276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Дніпро</w:t>
      </w:r>
      <w:proofErr w:type="spellEnd"/>
      <w:r w:rsidR="00E643D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Миколаїв, Одеса, Суми, Харків, Херсон</w:t>
      </w:r>
    </w:p>
    <w:p w14:paraId="4D2DA026" w14:textId="77777777" w:rsidR="0030150A" w:rsidRDefault="0030150A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5B8C1" w14:textId="77777777" w:rsidR="0030150A" w:rsidRDefault="00000000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Замовник послуг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Благодійна організація “Українська освітня платформа” — всеукраїнська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кроссекторальна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14:paraId="16BB107B" w14:textId="77777777" w:rsidR="0042765A" w:rsidRPr="0042765A" w:rsidRDefault="0042765A" w:rsidP="0042765A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Ми розпочинаємо реалізацію грантового проєкту з розвитку альтернативних форм сімейного виховання та шукаємо людину, яка долучиться до впровадження ініціатив у регіонах і посилення підтримки дітей та сімей.</w:t>
      </w:r>
    </w:p>
    <w:p w14:paraId="2173F010" w14:textId="795F1752" w:rsidR="0042765A" w:rsidRPr="0042765A" w:rsidRDefault="0042765A" w:rsidP="0042765A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Локація реалізації </w:t>
      </w:r>
      <w:proofErr w:type="spellStart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проєкту:</w:t>
      </w:r>
      <w:r w:rsidRPr="0042765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</w:t>
      </w:r>
      <w:proofErr w:type="spellEnd"/>
      <w:r w:rsidRPr="0042765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Дніпро, </w:t>
      </w:r>
      <w:r w:rsidR="00E643D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Миколаїв, Одеса, Суми, Харків, Херсон та їхні області.</w:t>
      </w:r>
    </w:p>
    <w:p w14:paraId="77CD642F" w14:textId="77777777" w:rsidR="0042765A" w:rsidRPr="0042765A" w:rsidRDefault="0042765A" w:rsidP="0042765A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Нам важливо у тобі:</w:t>
      </w:r>
    </w:p>
    <w:p w14:paraId="1D895F21" w14:textId="77777777" w:rsidR="0042765A" w:rsidRPr="0042765A" w:rsidRDefault="0042765A" w:rsidP="0042765A">
      <w:pPr>
        <w:numPr>
          <w:ilvl w:val="0"/>
          <w:numId w:val="7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Досвід роботи у громадському / соціальному секторі від 1 року;</w:t>
      </w:r>
    </w:p>
    <w:p w14:paraId="3A1338CD" w14:textId="77777777" w:rsidR="0042765A" w:rsidRPr="0042765A" w:rsidRDefault="0042765A" w:rsidP="0042765A">
      <w:pPr>
        <w:numPr>
          <w:ilvl w:val="0"/>
          <w:numId w:val="7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Досвід координації команд або проєктів (буде перевагою);</w:t>
      </w:r>
    </w:p>
    <w:p w14:paraId="0E76D2B6" w14:textId="77777777" w:rsidR="0042765A" w:rsidRPr="0042765A" w:rsidRDefault="0042765A" w:rsidP="0042765A">
      <w:pPr>
        <w:numPr>
          <w:ilvl w:val="0"/>
          <w:numId w:val="7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Навички організації виїздів, заходів, тренінгів;</w:t>
      </w:r>
    </w:p>
    <w:p w14:paraId="7F7E5978" w14:textId="77777777" w:rsidR="0042765A" w:rsidRPr="0042765A" w:rsidRDefault="0042765A" w:rsidP="0042765A">
      <w:pPr>
        <w:numPr>
          <w:ilvl w:val="0"/>
          <w:numId w:val="7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Досвід взаємодії з громадами, соціальними службами, партнерами;</w:t>
      </w:r>
    </w:p>
    <w:p w14:paraId="2D3B4A21" w14:textId="77777777" w:rsidR="0042765A" w:rsidRPr="0042765A" w:rsidRDefault="0042765A" w:rsidP="0042765A">
      <w:pPr>
        <w:numPr>
          <w:ilvl w:val="0"/>
          <w:numId w:val="7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Вміння працювати з документами та звітністю;</w:t>
      </w:r>
    </w:p>
    <w:p w14:paraId="56979F71" w14:textId="77777777" w:rsidR="0042765A" w:rsidRPr="0042765A" w:rsidRDefault="0042765A" w:rsidP="0042765A">
      <w:pPr>
        <w:numPr>
          <w:ilvl w:val="0"/>
          <w:numId w:val="7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Сильні комунікаційні навички, ініціативність, відповідальність;</w:t>
      </w:r>
    </w:p>
    <w:p w14:paraId="11CC8885" w14:textId="77777777" w:rsidR="0042765A" w:rsidRPr="0042765A" w:rsidRDefault="0042765A" w:rsidP="0042765A">
      <w:pPr>
        <w:numPr>
          <w:ilvl w:val="0"/>
          <w:numId w:val="7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Поділення цінностей неурядового сектору.</w:t>
      </w:r>
    </w:p>
    <w:p w14:paraId="6E9E2151" w14:textId="77777777" w:rsidR="0042765A" w:rsidRPr="0042765A" w:rsidRDefault="0042765A" w:rsidP="0042765A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Твоїми функціональними обов’язками будуть:</w:t>
      </w:r>
    </w:p>
    <w:p w14:paraId="437119CF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організація, аналіз та контроль роботи фахівця соціальної роботи, психолога та юриста;</w:t>
      </w:r>
    </w:p>
    <w:p w14:paraId="64F7FDED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планування виїздів мобільної бригади для інформування щодо альтернативних форм сімейного виховання, з попереднім визначенням громад для роботи в межах проєкту та налагодження співпраці з ними;</w:t>
      </w:r>
    </w:p>
    <w:p w14:paraId="18D5643D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збір та контроль надання підтверджуючих документів перевізником щодо виїздів мобільної бригади (маршрутних листів, актів, рахунків);</w:t>
      </w:r>
    </w:p>
    <w:p w14:paraId="4D73244B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 поданням електронних та паперових звітів фахівцями та передача їх координатору мобільних бригад;</w:t>
      </w:r>
    </w:p>
    <w:p w14:paraId="55442A8F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комунікація з координатором мобільних бригад, участь в нарадах;</w:t>
      </w:r>
    </w:p>
    <w:p w14:paraId="33219D92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підтримка сталих </w:t>
      </w:r>
      <w:proofErr w:type="spellStart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партнерств</w:t>
      </w:r>
      <w:proofErr w:type="spellEnd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 центрами соціальних служб, службами у справах дітей, соціальним захистом, громадськими організаціями та управлінням громадою, налагодження співпраці та підписання меморандуму про співпрацю із Департаментами в регіоні, постійний пошук нових </w:t>
      </w:r>
      <w:proofErr w:type="spellStart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партнерств</w:t>
      </w:r>
      <w:proofErr w:type="spellEnd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 залучення їх до </w:t>
      </w:r>
      <w:proofErr w:type="spellStart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реалізаії</w:t>
      </w:r>
      <w:proofErr w:type="spellEnd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проекту</w:t>
      </w:r>
      <w:proofErr w:type="spellEnd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 регіоні;</w:t>
      </w:r>
    </w:p>
    <w:p w14:paraId="2BA6B9EA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допомога в пошуку приміщення та облаштуванні центрів підтримки;</w:t>
      </w:r>
    </w:p>
    <w:p w14:paraId="3637119D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злагодженої та безперервної роботи гарячої лінії інформування про альтернативні форми сімейного виховання в регіоні;</w:t>
      </w:r>
    </w:p>
    <w:p w14:paraId="79AB7213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поширення інформації про проведення тренінгів та подій в межах проєкту, залучення та забезпечення присутності учасників;</w:t>
      </w:r>
    </w:p>
    <w:p w14:paraId="41442C07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поточна діяльність на тренінгах та подіях в межах проєкту: реєстрація учасників, забезпечення </w:t>
      </w:r>
      <w:proofErr w:type="spellStart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брендованою</w:t>
      </w:r>
      <w:proofErr w:type="spellEnd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продукцією, відповіді на запити тренера;</w:t>
      </w:r>
    </w:p>
    <w:p w14:paraId="6F59DC63" w14:textId="77777777" w:rsidR="0042765A" w:rsidRPr="0042765A" w:rsidRDefault="0042765A" w:rsidP="0042765A">
      <w:pPr>
        <w:numPr>
          <w:ilvl w:val="0"/>
          <w:numId w:val="8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допомога в забезпеченні компоненту </w:t>
      </w:r>
      <w:proofErr w:type="spellStart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промокомпанії</w:t>
      </w:r>
      <w:proofErr w:type="spellEnd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: пошук героїв сюжетів, відео, репортажів, місць для зйомки тощо.</w:t>
      </w:r>
    </w:p>
    <w:p w14:paraId="207AC853" w14:textId="77777777" w:rsidR="00340155" w:rsidRDefault="00340155" w:rsidP="0042765A">
      <w:pPr>
        <w:ind w:left="-425" w:right="-7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568A59E" w14:textId="4AB1C260" w:rsidR="0042765A" w:rsidRPr="0042765A" w:rsidRDefault="0042765A" w:rsidP="0042765A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З УОП ти отримаєш:</w:t>
      </w:r>
    </w:p>
    <w:p w14:paraId="7AA68EB6" w14:textId="77777777" w:rsidR="0042765A" w:rsidRPr="0042765A" w:rsidRDefault="0042765A" w:rsidP="0042765A">
      <w:pPr>
        <w:numPr>
          <w:ilvl w:val="0"/>
          <w:numId w:val="9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конкурентну оплату праці;</w:t>
      </w:r>
    </w:p>
    <w:p w14:paraId="62BDE708" w14:textId="77777777" w:rsidR="0042765A" w:rsidRPr="0042765A" w:rsidRDefault="0042765A" w:rsidP="0042765A">
      <w:pPr>
        <w:numPr>
          <w:ilvl w:val="0"/>
          <w:numId w:val="9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можливість професійного розвитку та участі в соціально значущих проєктах;</w:t>
      </w:r>
    </w:p>
    <w:p w14:paraId="2A55151E" w14:textId="77777777" w:rsidR="0042765A" w:rsidRPr="0042765A" w:rsidRDefault="0042765A" w:rsidP="0042765A">
      <w:pPr>
        <w:numPr>
          <w:ilvl w:val="0"/>
          <w:numId w:val="9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роботу над проєктом, що сприяє захисту прав дітей та розвитку сімейних форм виховання;</w:t>
      </w:r>
    </w:p>
    <w:p w14:paraId="1D17F95E" w14:textId="77777777" w:rsidR="0042765A" w:rsidRPr="0042765A" w:rsidRDefault="0042765A" w:rsidP="0042765A">
      <w:pPr>
        <w:numPr>
          <w:ilvl w:val="0"/>
          <w:numId w:val="9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контракт терміном 9 місяців з можливістю долучитися до інших проєктів після його завершення;</w:t>
      </w:r>
    </w:p>
    <w:p w14:paraId="3BC639FB" w14:textId="77777777" w:rsidR="0042765A" w:rsidRPr="0042765A" w:rsidRDefault="0042765A" w:rsidP="0042765A">
      <w:pPr>
        <w:numPr>
          <w:ilvl w:val="0"/>
          <w:numId w:val="9"/>
        </w:num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роботу в дружній та професійній команді, орієнтованій на розвиток і </w:t>
      </w:r>
      <w:proofErr w:type="spellStart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взаємопідтримку</w:t>
      </w:r>
      <w:proofErr w:type="spellEnd"/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8570A9C" w14:textId="77777777" w:rsidR="009275E1" w:rsidRDefault="009275E1" w:rsidP="0042765A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48A5AC" w14:textId="23E86A75" w:rsidR="009275E1" w:rsidRPr="007B1896" w:rsidRDefault="009275E1" w:rsidP="0042765A">
      <w:pPr>
        <w:ind w:left="-425" w:right="-7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Також резюме можна надсилати на пошту </w:t>
      </w:r>
      <w:hyperlink r:id="rId6" w:history="1">
        <w:r w:rsidRPr="00CC749B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</w:rPr>
          <w:t>tender.staff@ukredu.org</w:t>
        </w:r>
      </w:hyperlink>
      <w:r w:rsidR="007B189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B1896" w:rsidRPr="007B18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або на </w:t>
      </w:r>
      <w:r w:rsidR="007B1896" w:rsidRPr="007B1896">
        <w:rPr>
          <w:rFonts w:ascii="Times New Roman" w:eastAsia="Times New Roman" w:hAnsi="Times New Roman" w:cs="Times New Roman"/>
          <w:sz w:val="24"/>
          <w:szCs w:val="24"/>
          <w:lang w:val="en-US"/>
        </w:rPr>
        <w:t>Work.ua</w:t>
      </w:r>
    </w:p>
    <w:p w14:paraId="14B5E35C" w14:textId="77777777" w:rsidR="009275E1" w:rsidRPr="009275E1" w:rsidRDefault="009275E1" w:rsidP="0042765A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AB19D1" w14:textId="2E3EC642" w:rsidR="0042765A" w:rsidRPr="0042765A" w:rsidRDefault="0042765A" w:rsidP="0042765A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765A">
        <w:rPr>
          <w:rFonts w:ascii="Times New Roman" w:eastAsia="Times New Roman" w:hAnsi="Times New Roman" w:cs="Times New Roman"/>
          <w:sz w:val="24"/>
          <w:szCs w:val="24"/>
          <w:lang w:val="uk-UA"/>
        </w:rPr>
        <w:t>БО «Українська освітня платформа» керується принципами нульової толерантності до будь-яких проявів насильства та дискримінації. Ми дотримуємося етичних норм, а під час відбору персоналу діє політика гендерної рівності — ми не надаємо перевагу кандидатам залежно від їхньої статі чи інших ознак.</w:t>
      </w:r>
    </w:p>
    <w:p w14:paraId="3BF76F79" w14:textId="77777777" w:rsidR="0030150A" w:rsidRPr="00C66019" w:rsidRDefault="0030150A" w:rsidP="0042765A">
      <w:pPr>
        <w:ind w:left="-425" w:right="-749"/>
        <w:jc w:val="both"/>
        <w:rPr>
          <w:bCs/>
        </w:rPr>
      </w:pPr>
    </w:p>
    <w:sectPr w:rsidR="0030150A" w:rsidRPr="00C66019">
      <w:pgSz w:w="11909" w:h="16834"/>
      <w:pgMar w:top="566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0BB1"/>
    <w:multiLevelType w:val="multilevel"/>
    <w:tmpl w:val="8D1C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12B7D"/>
    <w:multiLevelType w:val="multilevel"/>
    <w:tmpl w:val="05C4AA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8229DC"/>
    <w:multiLevelType w:val="multilevel"/>
    <w:tmpl w:val="2684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D699A"/>
    <w:multiLevelType w:val="multilevel"/>
    <w:tmpl w:val="09EC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92218"/>
    <w:multiLevelType w:val="multilevel"/>
    <w:tmpl w:val="6904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F33BE"/>
    <w:multiLevelType w:val="multilevel"/>
    <w:tmpl w:val="7004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C4EC0"/>
    <w:multiLevelType w:val="multilevel"/>
    <w:tmpl w:val="DD8E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95F51"/>
    <w:multiLevelType w:val="multilevel"/>
    <w:tmpl w:val="E468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142B1"/>
    <w:multiLevelType w:val="multilevel"/>
    <w:tmpl w:val="9494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872565">
    <w:abstractNumId w:val="1"/>
  </w:num>
  <w:num w:numId="2" w16cid:durableId="1345324447">
    <w:abstractNumId w:val="8"/>
  </w:num>
  <w:num w:numId="3" w16cid:durableId="553392904">
    <w:abstractNumId w:val="6"/>
  </w:num>
  <w:num w:numId="4" w16cid:durableId="1222791664">
    <w:abstractNumId w:val="4"/>
  </w:num>
  <w:num w:numId="5" w16cid:durableId="311370288">
    <w:abstractNumId w:val="3"/>
  </w:num>
  <w:num w:numId="6" w16cid:durableId="83692308">
    <w:abstractNumId w:val="5"/>
  </w:num>
  <w:num w:numId="7" w16cid:durableId="1951468162">
    <w:abstractNumId w:val="2"/>
  </w:num>
  <w:num w:numId="8" w16cid:durableId="1548368946">
    <w:abstractNumId w:val="7"/>
  </w:num>
  <w:num w:numId="9" w16cid:durableId="85874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0A"/>
    <w:rsid w:val="0011093F"/>
    <w:rsid w:val="0030150A"/>
    <w:rsid w:val="00340155"/>
    <w:rsid w:val="003920B2"/>
    <w:rsid w:val="0042765A"/>
    <w:rsid w:val="004871E5"/>
    <w:rsid w:val="00537333"/>
    <w:rsid w:val="007B1896"/>
    <w:rsid w:val="009275E1"/>
    <w:rsid w:val="00C66019"/>
    <w:rsid w:val="00DB1FDF"/>
    <w:rsid w:val="00E643DF"/>
    <w:rsid w:val="00E6673F"/>
    <w:rsid w:val="00EC5BDE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9575"/>
  <w15:docId w15:val="{65C5D9C4-A2F4-474D-A3F7-F38AFCCB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275E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27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.staff@ukred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2250</Words>
  <Characters>1283</Characters>
  <Application>Microsoft Office Word</Application>
  <DocSecurity>0</DocSecurity>
  <Lines>10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2026-01-05T14:30:00Z</dcterms:created>
  <dcterms:modified xsi:type="dcterms:W3CDTF">2026-01-07T08:17:00Z</dcterms:modified>
</cp:coreProperties>
</file>